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75" w:rsidRPr="005E1336" w:rsidRDefault="00E33D75" w:rsidP="00E33D75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1336">
        <w:rPr>
          <w:rFonts w:cs="Times New Roman"/>
          <w:b/>
          <w:sz w:val="32"/>
          <w:szCs w:val="32"/>
          <w:u w:val="single"/>
        </w:rPr>
        <w:t>Астраханская губерния</w:t>
      </w:r>
    </w:p>
    <w:p w:rsidR="00E33D75" w:rsidRPr="004E4F41" w:rsidRDefault="00E33D75" w:rsidP="00E33D75">
      <w:pPr>
        <w:spacing w:before="120"/>
        <w:ind w:firstLine="709"/>
        <w:jc w:val="both"/>
        <w:rPr>
          <w:rFonts w:cs="Times New Roman"/>
        </w:rPr>
      </w:pP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Астраханская периодическая пресса. Исторический очерк. Астрахань, 1890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Астраханские епархиальные ведомости. Астрахань, 1875-1917   32 тома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Астраханский Губернский Статистический комитет. Труды. Астрахань, 1869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Астраханский губернский статистический комитет. Труды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.5. Астрахань, 1877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Астраханский календарь на 1884 год. Астрахань, 1884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Астраханский сборник. Астрахань, 1896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Бирюков И.А. Астраханские казаки. Исторические очерки и рассказы. Географические, экономические и служебные сведения о войске. Астрахань, 1904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Бирюков И.А. История Астраханского казачьего войска. Саратов, 1911   3 тома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Благонравов М. Архиереи Астраханской епархии за 300 лет ее существования с 1602 до 1902 г. Астрахань, 1902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1">
        <w:rPr>
          <w:rFonts w:ascii="Times New Roman" w:hAnsi="Times New Roman" w:cs="Times New Roman"/>
          <w:sz w:val="24"/>
          <w:szCs w:val="24"/>
        </w:rPr>
        <w:t>Благонравов М. Церковные школы в Астраханской епархии в XIX в. и состояние учебного дела вообще в XVII и XVIII вв. Астрахань, 1906</w:t>
      </w:r>
      <w:proofErr w:type="gramEnd"/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Васильев К., ключарь.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Ключаревская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летопись. История о начале и возобновлении Астрахани. 1887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Ведомости о личном составе населения, дворовых участках, строениях и квартирах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страхани. Астрахань, 1895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Внутренняя киргизская орда. Краткий статистический очерк. Астрахань, 1891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РИ.т.5 ч.5 Астраханская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1852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Догадин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А.А. Рассказы о службе астраханских казаков. Астрахань, 1908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Егоров И. Астраханская церковная старина. Астрахань, 1914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Ерм-в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 Астрахань и Астраханская губерния. Описания края и общественной и частной жизни его. М., 1852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Житецкий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И.А. Очерки быта астраханских калмыков. Этнографические наблюдения 1884-1886 гг. М., 1893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Заруцкий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 Астрахани и на Урале. Уфа, 1853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Калмыцкая степь Астраханской губернии по исследованиям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Кумо-Манычской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экспедиции.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1868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Корнилов И. Заметки об Астраханской губернии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Костенко К. Исторические и статистические сведения о калмыках, кочующих в Астраханской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1870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Костенков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, полковник.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Статистическо-хозяйственное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описание Калмыцкой степи Астраханской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1868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Лакин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Г.И. Хозяйственно-экономические очерки и наблюдения. Астраханское казачье войско, Астраханская и Саратовская губернии. Астрахань, 1903-1908  4 тома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Материалы статистико-экономического и </w:t>
      </w:r>
      <w:r w:rsidR="00DB6F4C" w:rsidRPr="004E4F41">
        <w:rPr>
          <w:rFonts w:ascii="Times New Roman" w:hAnsi="Times New Roman" w:cs="Times New Roman"/>
          <w:sz w:val="24"/>
          <w:szCs w:val="24"/>
        </w:rPr>
        <w:t>естественноисторического</w:t>
      </w:r>
      <w:r w:rsidRPr="004E4F41">
        <w:rPr>
          <w:rFonts w:ascii="Times New Roman" w:hAnsi="Times New Roman" w:cs="Times New Roman"/>
          <w:sz w:val="24"/>
          <w:szCs w:val="24"/>
        </w:rPr>
        <w:t xml:space="preserve"> обследования Калмыцкой степи </w:t>
      </w:r>
      <w:r w:rsidR="00DB6F4C" w:rsidRPr="004E4F41">
        <w:rPr>
          <w:rFonts w:ascii="Times New Roman" w:hAnsi="Times New Roman" w:cs="Times New Roman"/>
          <w:sz w:val="24"/>
          <w:szCs w:val="24"/>
        </w:rPr>
        <w:t>Астраханской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.2. Астрахань, 1910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Михайлов Н. Хозяйственно-статистические очерки Астраханской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1851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Небольсин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П. Очерки волжского низовья.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1852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Николаев К.А. Алфавитный список дворянских родов Астраханской губернии, внесенных в дворянскую родословную книгу. Астрахань, 1893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Обозрение состояния городов Астраханской губернии в 1835 году. 1835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Опыт исследования экономического положения Астраханского казачьего войска. Астрахань, 1897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Остроумов Т. Исторический очерк Астраханской 1-й мужской гимназии. Астрахань, 1916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Отчет о состоянии Астраханского казачьего войска за 1890 год. Астрахань, 1891, 1897  2 тома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Отчеты Астраханского Биржевого Комитета. Астрахань, 1899-1914  13 томов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Павлов А. О калмыках, кочующих по Астраханской степи.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1845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Павлов А. О татарах, воцарившихся в Астрахани.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1845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Пальмов Н.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Воскресенско-Мироносицкий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женский общежительный монастырь  в Астраханской губернии вблизи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ерного Яра. Киев, 1910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Астраханской губернии. Астрахань, 1873-1918   41 том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Астраханская губерния т.2.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1904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Рыбушкин М. Записки об Астрахани. М., 1841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Рычков П. </w:t>
      </w:r>
      <w:r w:rsidR="00DB6F4C" w:rsidRPr="004E4F41">
        <w:rPr>
          <w:rFonts w:ascii="Times New Roman" w:hAnsi="Times New Roman" w:cs="Times New Roman"/>
          <w:sz w:val="24"/>
          <w:szCs w:val="24"/>
        </w:rPr>
        <w:t>Введение</w:t>
      </w:r>
      <w:r w:rsidRPr="004E4F41">
        <w:rPr>
          <w:rFonts w:ascii="Times New Roman" w:hAnsi="Times New Roman" w:cs="Times New Roman"/>
          <w:sz w:val="24"/>
          <w:szCs w:val="24"/>
        </w:rPr>
        <w:t xml:space="preserve"> к Астраханской топографии. М., 1774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Саввинский И. Астраханская епархия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.2. Грузины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инославные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христиане в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Астраханской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Астрахань, 1905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Саввинский И. Историческая записка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Астраханской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 за 300 лет ее существования (1602-1902). Астрахань, 1903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Сборник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трудов членов Петровского общества исследователей Астраханского края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 Астрахань, 1892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Скворцов В. Историко-статистический очерк Астраханского казачьего войска. Саратов, 1890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Астраханская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1861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Статистический атлас Астраханского Казачьего войска. Астрахань, 1885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Таблица домов и улиц города Астрахани. Астрахань, 1884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Астраханская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Хлебников П.Х. Астрахань в старые годы. Вторая половина XVI века.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1907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Чонов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Е.Ч. Земство во Внутренней Киргизской Орде и Калмыцкой Степи, Астраханской губ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и у инородцев Ставропольской губ. Петроград, 1917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Шперк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Ф. Опыт хронологического указателя литературы об Астраханском крае с 1473 по 1887 г.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1892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lastRenderedPageBreak/>
        <w:t>Штылько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(Сост.). Астраханская летопись с 1554 по 1896 г. Астрахань, 1897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Штылько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Иллюстрированная Астрахань. Очерки прошлого и настоящего города, его достопримечательности и окрестности. Саратов, 1895</w:t>
      </w:r>
    </w:p>
    <w:p w:rsidR="00E33D75" w:rsidRPr="004E4F41" w:rsidRDefault="00E33D75" w:rsidP="00E33D7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Штылько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А.Н. Иллюстрированная Астрахань. Саратов, 1896</w:t>
      </w:r>
    </w:p>
    <w:p w:rsidR="00E33D75" w:rsidRPr="004E4F41" w:rsidRDefault="00E33D75" w:rsidP="00E33D75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3D75"/>
    <w:rsid w:val="00472219"/>
    <w:rsid w:val="0057040C"/>
    <w:rsid w:val="006F72BC"/>
    <w:rsid w:val="007B60A8"/>
    <w:rsid w:val="008E397E"/>
    <w:rsid w:val="00AA6EBD"/>
    <w:rsid w:val="00AC6ED3"/>
    <w:rsid w:val="00DB6F4C"/>
    <w:rsid w:val="00E33D75"/>
    <w:rsid w:val="00E8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75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E33D75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E33D75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4012</Characters>
  <Application>Microsoft Office Word</Application>
  <DocSecurity>0</DocSecurity>
  <Lines>33</Lines>
  <Paragraphs>9</Paragraphs>
  <ScaleCrop>false</ScaleCrop>
  <Company>Krokoz™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2013-02-04T05:57:00Z</dcterms:created>
  <dcterms:modified xsi:type="dcterms:W3CDTF">2013-02-12T05:26:00Z</dcterms:modified>
</cp:coreProperties>
</file>